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auto"/>
        <w:jc w:val="center"/>
        <w:rPr>
          <w:rFonts w:hint="eastAsia"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附件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>
        <w:rPr>
          <w:rFonts w:ascii="华文中宋" w:hAnsi="华文中宋" w:eastAsia="华文中宋" w:cs="宋体"/>
          <w:b/>
          <w:kern w:val="0"/>
          <w:sz w:val="36"/>
          <w:szCs w:val="36"/>
        </w:rPr>
        <w:t>新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进青年教职工岗前</w:t>
      </w:r>
      <w:r>
        <w:rPr>
          <w:rFonts w:ascii="华文中宋" w:hAnsi="华文中宋" w:eastAsia="华文中宋" w:cs="宋体"/>
          <w:b/>
          <w:kern w:val="0"/>
          <w:sz w:val="36"/>
          <w:szCs w:val="36"/>
        </w:rPr>
        <w:t>培训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学员名单</w:t>
      </w:r>
    </w:p>
    <w:p>
      <w:pPr>
        <w:spacing w:line="600" w:lineRule="auto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第一组（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spacing w:line="600" w:lineRule="auto"/>
        <w:ind w:left="-6" w:leftChars="-248" w:hanging="515" w:hangingChars="161"/>
        <w:rPr>
          <w:rFonts w:hint="eastAsia" w:ascii="仿宋_GB2312" w:hAnsi="宋体" w:eastAsia="黑体"/>
          <w:color w:val="000000"/>
          <w:kern w:val="0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t xml:space="preserve">         </w:t>
      </w:r>
      <w:r>
        <w:rPr>
          <w:rFonts w:hint="eastAsia" w:ascii="黑体" w:hAnsi="黑体" w:eastAsia="黑体" w:cs="黑体"/>
          <w:sz w:val="32"/>
          <w:szCs w:val="32"/>
        </w:rPr>
        <w:t xml:space="preserve">组长：金亚男 </w:t>
      </w:r>
      <w:r>
        <w:rPr>
          <w:rFonts w:ascii="黑体" w:hAnsi="黑体" w:eastAsia="黑体" w:cs="黑体"/>
          <w:sz w:val="32"/>
          <w:szCs w:val="32"/>
        </w:rPr>
        <w:t xml:space="preserve">              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tbl>
      <w:tblPr>
        <w:tblStyle w:val="2"/>
        <w:tblW w:w="68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595"/>
        <w:gridCol w:w="3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2109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名</w:t>
            </w:r>
          </w:p>
        </w:tc>
        <w:tc>
          <w:tcPr>
            <w:tcW w:w="1595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3135" w:type="dxa"/>
            <w:vAlign w:val="center"/>
          </w:tcPr>
          <w:p>
            <w:pPr>
              <w:spacing w:line="720" w:lineRule="auto"/>
              <w:ind w:left="-73" w:leftChars="-35" w:firstLine="1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刘柳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袁野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黄云霞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文学与新闻传播学院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党永辉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文学与新闻传播学院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邢星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13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外语学院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赵丽平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13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吕纤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13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金亚男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13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马林茂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13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姚林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13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桂裕龙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何雨婷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音乐舞蹈学院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虞鹏飞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音乐舞蹈学院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北鸥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音乐舞蹈学院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钟桢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音乐舞蹈学院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陈凯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音乐舞蹈学院</w:t>
            </w:r>
          </w:p>
        </w:tc>
      </w:tr>
    </w:tbl>
    <w:p>
      <w:pPr>
        <w:spacing w:line="600" w:lineRule="auto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第二组（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人）</w:t>
      </w:r>
    </w:p>
    <w:p>
      <w:pPr>
        <w:spacing w:line="600" w:lineRule="auto"/>
        <w:ind w:left="-6" w:leftChars="-248" w:hanging="515" w:hangingChars="161"/>
        <w:rPr>
          <w:rFonts w:hint="eastAsia" w:ascii="仿宋_GB2312" w:hAnsi="宋体" w:eastAsia="黑体"/>
          <w:color w:val="000000"/>
          <w:kern w:val="0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t xml:space="preserve">         </w:t>
      </w:r>
      <w:r>
        <w:rPr>
          <w:rFonts w:hint="eastAsia" w:ascii="黑体" w:hAnsi="黑体" w:eastAsia="黑体" w:cs="黑体"/>
          <w:sz w:val="32"/>
          <w:szCs w:val="32"/>
        </w:rPr>
        <w:t xml:space="preserve">组长：闵加威 </w:t>
      </w:r>
      <w:r>
        <w:rPr>
          <w:rFonts w:ascii="黑体" w:hAnsi="黑体" w:eastAsia="黑体" w:cs="黑体"/>
          <w:sz w:val="32"/>
          <w:szCs w:val="32"/>
        </w:rPr>
        <w:t xml:space="preserve">             </w:t>
      </w:r>
    </w:p>
    <w:tbl>
      <w:tblPr>
        <w:tblStyle w:val="2"/>
        <w:tblW w:w="6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588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名</w:t>
            </w:r>
          </w:p>
        </w:tc>
        <w:tc>
          <w:tcPr>
            <w:tcW w:w="1588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3118" w:type="dxa"/>
            <w:vAlign w:val="center"/>
          </w:tcPr>
          <w:p>
            <w:pPr>
              <w:spacing w:line="720" w:lineRule="auto"/>
              <w:ind w:left="-73" w:leftChars="-35" w:firstLine="1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Arial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李国梁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计算机科学学院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Arial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赵飞宇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计算机科学学院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Arial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黄名响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计算机科学学院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Arial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周乐为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数学与统计学学院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Arial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吴念慈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数学与统计学学院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石鸿凌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电子信息</w:t>
            </w:r>
            <w:r>
              <w:rPr>
                <w:rFonts w:hint="eastAsia" w:ascii="仿宋_GB2312" w:eastAsia="仿宋_GB2312" w:cs="Arial"/>
                <w:sz w:val="28"/>
                <w:szCs w:val="28"/>
              </w:rPr>
              <w:t>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石铭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电子信息</w:t>
            </w:r>
            <w:r>
              <w:rPr>
                <w:rFonts w:hint="eastAsia" w:ascii="仿宋_GB2312" w:eastAsia="仿宋_GB2312" w:cs="Arial"/>
                <w:sz w:val="28"/>
                <w:szCs w:val="28"/>
              </w:rPr>
              <w:t>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闵加威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生物医学工程学院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侯双双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化学与材料科学学院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梁涛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化学与材料科学学院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闵雪红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化学与材料科学学院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姜宇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化学与材料科学学院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程微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杜亚光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张芯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周雪妹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赵淑颖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刘庆培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杨金明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尹荣华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药学院</w:t>
            </w:r>
          </w:p>
        </w:tc>
      </w:tr>
    </w:tbl>
    <w:p>
      <w:pPr>
        <w:spacing w:line="600" w:lineRule="auto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第三组（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14</w:t>
      </w:r>
      <w:r>
        <w:rPr>
          <w:rFonts w:hint="eastAsia" w:ascii="黑体" w:hAnsi="黑体" w:eastAsia="黑体" w:cs="黑体"/>
          <w:sz w:val="36"/>
          <w:szCs w:val="36"/>
        </w:rPr>
        <w:t>人）</w:t>
      </w:r>
    </w:p>
    <w:p>
      <w:pPr>
        <w:spacing w:line="600" w:lineRule="auto"/>
        <w:ind w:left="-6" w:leftChars="-248" w:hanging="515" w:hangingChars="16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</w:rPr>
        <w:t xml:space="preserve"> 组长：瞿昊  </w:t>
      </w:r>
      <w:r>
        <w:rPr>
          <w:rFonts w:ascii="黑体" w:hAnsi="黑体" w:eastAsia="黑体" w:cs="黑体"/>
          <w:sz w:val="32"/>
          <w:szCs w:val="32"/>
        </w:rPr>
        <w:t xml:space="preserve">       </w:t>
      </w:r>
      <w:r>
        <w:rPr>
          <w:rFonts w:hint="eastAsia" w:ascii="黑体" w:hAnsi="黑体" w:eastAsia="黑体" w:cs="黑体"/>
          <w:sz w:val="32"/>
          <w:szCs w:val="32"/>
        </w:rPr>
        <w:t xml:space="preserve">    </w:t>
      </w:r>
    </w:p>
    <w:tbl>
      <w:tblPr>
        <w:tblStyle w:val="2"/>
        <w:tblW w:w="68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7"/>
        <w:gridCol w:w="1045"/>
        <w:gridCol w:w="2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917" w:type="dxa"/>
            <w:vAlign w:val="center"/>
          </w:tcPr>
          <w:p>
            <w:pPr>
              <w:spacing w:line="720" w:lineRule="auto"/>
              <w:ind w:left="36" w:leftChars="17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名</w:t>
            </w:r>
          </w:p>
        </w:tc>
        <w:tc>
          <w:tcPr>
            <w:tcW w:w="1045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2877" w:type="dxa"/>
            <w:vAlign w:val="center"/>
          </w:tcPr>
          <w:p>
            <w:pPr>
              <w:spacing w:line="720" w:lineRule="auto"/>
              <w:ind w:left="-73" w:leftChars="-35" w:firstLine="1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汪烈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男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电子信息工程学院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杜康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后勤保障处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杜政霞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校医院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高蒙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教学秘书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李宪军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教学秘书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瞿昊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由永慧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曾城皓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王亚辉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黄静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辛宇驰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谭闺臣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张景润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9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左爽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女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辅导员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275A6"/>
    <w:rsid w:val="078529CE"/>
    <w:rsid w:val="0ED33DE6"/>
    <w:rsid w:val="0F822E16"/>
    <w:rsid w:val="121D2300"/>
    <w:rsid w:val="135D378A"/>
    <w:rsid w:val="15CB3B7A"/>
    <w:rsid w:val="1AAC56D5"/>
    <w:rsid w:val="21C64950"/>
    <w:rsid w:val="24B60906"/>
    <w:rsid w:val="2C0656D6"/>
    <w:rsid w:val="365F25FC"/>
    <w:rsid w:val="3739709E"/>
    <w:rsid w:val="37C02B3D"/>
    <w:rsid w:val="40B06CD6"/>
    <w:rsid w:val="415F6A26"/>
    <w:rsid w:val="4C6E1B43"/>
    <w:rsid w:val="532D2255"/>
    <w:rsid w:val="53F976BB"/>
    <w:rsid w:val="5D8A2D5B"/>
    <w:rsid w:val="5F141C05"/>
    <w:rsid w:val="606031AE"/>
    <w:rsid w:val="63104009"/>
    <w:rsid w:val="654049B5"/>
    <w:rsid w:val="68376571"/>
    <w:rsid w:val="6C2937CE"/>
    <w:rsid w:val="6E796E41"/>
    <w:rsid w:val="747F5525"/>
    <w:rsid w:val="76510A53"/>
    <w:rsid w:val="77844134"/>
    <w:rsid w:val="7EBD0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</dc:creator>
  <cp:lastModifiedBy>mika</cp:lastModifiedBy>
  <dcterms:modified xsi:type="dcterms:W3CDTF">2020-09-17T02:19:35Z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